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0"/>
        <w:jc w:val="center"/>
        <w:rPr>
          <w:rFonts w:ascii="Arial" w:cs="Arial" w:eastAsia="Arial" w:hAnsi="Arial"/>
          <w:b w:val="1"/>
          <w:bCs w:val="1"/>
        </w:rPr>
      </w:pPr>
      <w:r w:rsidDel="00000000" w:rsidR="00000000" w:rsidRPr="00000000">
        <w:rPr>
          <w:rFonts w:ascii="Arial" w:cs="Arial" w:eastAsia="Arial" w:hAnsi="Arial"/>
          <w:b w:val="1"/>
          <w:bCs w:val="1"/>
          <w:rtl w:val="0"/>
        </w:rPr>
        <w:t xml:space="preserve">LISTA DE MATERIALES Y UNIFORME - QUINTO AÑO BÁSICO </w:t>
      </w:r>
    </w:p>
    <w:p w:rsidR="00000000" w:rsidDel="00000000" w:rsidP="00000000" w:rsidRDefault="00000000" w:rsidRPr="00000000" w14:paraId="00000002">
      <w:pPr>
        <w:spacing w:line="240" w:lineRule="auto"/>
        <w:ind w:firstLine="0"/>
        <w:jc w:val="center"/>
        <w:rPr>
          <w:rFonts w:ascii="Arial" w:cs="Arial" w:eastAsia="Arial" w:hAnsi="Arial"/>
          <w:b w:val="1"/>
          <w:bCs w:val="1"/>
        </w:rPr>
      </w:pPr>
      <w:bookmarkStart w:colFirst="0" w:colLast="0" w:name="_heading=h.gjdgxs" w:id="0"/>
      <w:bookmarkEnd w:id="0"/>
      <w:r w:rsidDel="00000000" w:rsidR="00000000" w:rsidRPr="00000000">
        <w:rPr>
          <w:rFonts w:ascii="Arial" w:cs="Arial" w:eastAsia="Arial" w:hAnsi="Arial"/>
          <w:b w:val="1"/>
          <w:bCs w:val="1"/>
          <w:rtl w:val="0"/>
        </w:rPr>
        <w:t xml:space="preserve">    AÑO ESCOLAR 2026</w:t>
      </w:r>
    </w:p>
    <w:p w:rsidR="00000000" w:rsidDel="00000000" w:rsidP="00000000" w:rsidRDefault="00000000" w:rsidRPr="00000000" w14:paraId="00000003">
      <w:pPr>
        <w:spacing w:line="240" w:lineRule="auto"/>
        <w:ind w:firstLine="0"/>
        <w:rPr>
          <w:rFonts w:ascii="Arial" w:cs="Arial" w:eastAsia="Arial" w:hAnsi="Arial"/>
          <w:b w:val="1"/>
          <w:bCs w:val="1"/>
          <w:u w:val="single"/>
        </w:rPr>
      </w:pPr>
      <w:bookmarkStart w:colFirst="0" w:colLast="0" w:name="_heading=h.fujt2bsxg6y0" w:id="1"/>
      <w:bookmarkEnd w:id="1"/>
      <w:r w:rsidDel="00000000" w:rsidR="00000000" w:rsidRPr="00000000">
        <w:rPr>
          <w:rFonts w:ascii="Arial" w:cs="Arial" w:eastAsia="Arial" w:hAnsi="Arial"/>
          <w:b w:val="1"/>
          <w:bCs w:val="1"/>
          <w:u w:val="single"/>
          <w:rtl w:val="0"/>
        </w:rPr>
        <w:t xml:space="preserve">UNIFORMES</w:t>
      </w:r>
    </w:p>
    <w:p w:rsidR="00000000" w:rsidDel="00000000" w:rsidP="00000000" w:rsidRDefault="00000000" w:rsidRPr="00000000" w14:paraId="00000004">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Uniforme institucional: </w:t>
      </w:r>
    </w:p>
    <w:p w:rsidR="00000000" w:rsidDel="00000000" w:rsidP="00000000" w:rsidRDefault="00000000" w:rsidRPr="00000000" w14:paraId="00000005">
      <w:pPr>
        <w:numPr>
          <w:ilvl w:val="1"/>
          <w:numId w:val="1"/>
        </w:numPr>
        <w:spacing w:after="0" w:line="240" w:lineRule="auto"/>
        <w:ind w:left="1440" w:hanging="360"/>
        <w:jc w:val="both"/>
        <w:rPr>
          <w:rFonts w:ascii="Arial" w:cs="Arial" w:eastAsia="Arial" w:hAnsi="Arial"/>
        </w:rPr>
      </w:pPr>
      <w:r w:rsidDel="00000000" w:rsidR="00000000" w:rsidRPr="00000000">
        <w:rPr>
          <w:rFonts w:ascii="Arial" w:cs="Arial" w:eastAsia="Arial" w:hAnsi="Arial"/>
          <w:u w:val="single"/>
          <w:rtl w:val="0"/>
        </w:rPr>
        <w:t xml:space="preserve">niñas</w:t>
      </w:r>
      <w:r w:rsidDel="00000000" w:rsidR="00000000" w:rsidRPr="00000000">
        <w:rPr>
          <w:rFonts w:ascii="Arial" w:cs="Arial" w:eastAsia="Arial" w:hAnsi="Arial"/>
          <w:rtl w:val="0"/>
        </w:rPr>
        <w:t xml:space="preserve">: falda escocesa, polera gris y sweter institucionales, calcetas o ballerinas azul marino, parka del colegio o azul marina, zapatos negros, cintillo o colette azul, aros cortos.  </w:t>
      </w:r>
    </w:p>
    <w:p w:rsidR="00000000" w:rsidDel="00000000" w:rsidP="00000000" w:rsidRDefault="00000000" w:rsidRPr="00000000" w14:paraId="00000006">
      <w:pPr>
        <w:numPr>
          <w:ilvl w:val="1"/>
          <w:numId w:val="1"/>
        </w:numPr>
        <w:spacing w:after="0" w:line="240" w:lineRule="auto"/>
        <w:ind w:left="1440" w:hanging="360"/>
        <w:jc w:val="both"/>
        <w:rPr>
          <w:rFonts w:ascii="Arial" w:cs="Arial" w:eastAsia="Arial" w:hAnsi="Arial"/>
        </w:rPr>
      </w:pPr>
      <w:r w:rsidDel="00000000" w:rsidR="00000000" w:rsidRPr="00000000">
        <w:rPr>
          <w:rFonts w:ascii="Arial" w:cs="Arial" w:eastAsia="Arial" w:hAnsi="Arial"/>
          <w:u w:val="single"/>
          <w:rtl w:val="0"/>
        </w:rPr>
        <w:t xml:space="preserve">Varones:</w:t>
      </w:r>
      <w:r w:rsidDel="00000000" w:rsidR="00000000" w:rsidRPr="00000000">
        <w:rPr>
          <w:rFonts w:ascii="Arial" w:cs="Arial" w:eastAsia="Arial" w:hAnsi="Arial"/>
          <w:rtl w:val="0"/>
        </w:rPr>
        <w:t xml:space="preserve"> pantalón gris, polera gris y swéter institucionales, parka del colegio o azul marina, zapatos negros, corte de pelo formal, sin diseños ni colores.</w:t>
      </w:r>
    </w:p>
    <w:p w:rsidR="00000000" w:rsidDel="00000000" w:rsidP="00000000" w:rsidRDefault="00000000" w:rsidRPr="00000000" w14:paraId="00000007">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Delantal a cuadrillé azul y blanco las niñas y cotona beige los varones.</w:t>
      </w:r>
    </w:p>
    <w:p w:rsidR="00000000" w:rsidDel="00000000" w:rsidP="00000000" w:rsidRDefault="00000000" w:rsidRPr="00000000" w14:paraId="00000008">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Uniforme de Deportes: Buzo institucional.</w:t>
      </w:r>
    </w:p>
    <w:p w:rsidR="00000000" w:rsidDel="00000000" w:rsidP="00000000" w:rsidRDefault="00000000" w:rsidRPr="00000000" w14:paraId="00000009">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No se aceptará que los alumnos vengan con el buzo del colegio los días que no tienen educación física o deporte.</w:t>
      </w:r>
    </w:p>
    <w:p w:rsidR="00000000" w:rsidDel="00000000" w:rsidP="00000000" w:rsidRDefault="00000000" w:rsidRPr="00000000" w14:paraId="0000000A">
      <w:pPr>
        <w:spacing w:after="0" w:line="240"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line="240" w:lineRule="auto"/>
        <w:ind w:firstLine="0"/>
        <w:rPr>
          <w:rFonts w:ascii="Arial" w:cs="Arial" w:eastAsia="Arial" w:hAnsi="Arial"/>
        </w:rPr>
      </w:pPr>
      <w:bookmarkStart w:colFirst="0" w:colLast="0" w:name="_heading=h.14m5zrsg1pwe" w:id="2"/>
      <w:bookmarkEnd w:id="2"/>
      <w:r w:rsidDel="00000000" w:rsidR="00000000" w:rsidRPr="00000000">
        <w:rPr>
          <w:rFonts w:ascii="Arial" w:cs="Arial" w:eastAsia="Arial" w:hAnsi="Arial"/>
          <w:b w:val="1"/>
          <w:bCs w:val="1"/>
          <w:u w:val="single"/>
          <w:rtl w:val="0"/>
        </w:rPr>
        <w:t xml:space="preserve">MATERIALES ESCOLARES  </w:t>
      </w:r>
      <w:r w:rsidDel="00000000" w:rsidR="00000000" w:rsidRPr="00000000">
        <w:rPr>
          <w:rFonts w:ascii="Arial" w:cs="Arial" w:eastAsia="Arial" w:hAnsi="Arial"/>
          <w:rtl w:val="0"/>
        </w:rPr>
        <w:t xml:space="preserve">(obligatorios desde marzo)</w:t>
      </w:r>
    </w:p>
    <w:tbl>
      <w:tblPr>
        <w:tblStyle w:val="Table1"/>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0C">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LENGUAJE Y COMUNICACIÓN</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matemáticas 7 mm de 100 hojas </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diccionario escolar español. SOPENA</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set de destacadores.</w:t>
            </w:r>
          </w:p>
        </w:tc>
      </w:tr>
      <w:tr>
        <w:trPr>
          <w:cantSplit w:val="0"/>
          <w:trHeight w:val="162.978515625"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0">
            <w:pPr>
              <w:spacing w:after="0" w:line="240" w:lineRule="auto"/>
              <w:ind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11">
      <w:pPr>
        <w:spacing w:after="0" w:line="240" w:lineRule="auto"/>
        <w:rPr>
          <w:rFonts w:ascii="Arial" w:cs="Arial" w:eastAsia="Arial" w:hAnsi="Arial"/>
        </w:rPr>
      </w:pPr>
      <w:r w:rsidDel="00000000" w:rsidR="00000000" w:rsidRPr="00000000">
        <w:rPr>
          <w:rtl w:val="0"/>
        </w:rPr>
      </w:r>
    </w:p>
    <w:tbl>
      <w:tblPr>
        <w:tblStyle w:val="Table2"/>
        <w:tblpPr w:leftFromText="180" w:rightFromText="180" w:topFromText="180" w:bottomFromText="180" w:vertAnchor="text" w:horzAnchor="text" w:tblpX="345" w:tblpY="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0"/>
        <w:gridCol w:w="270"/>
        <w:tblGridChange w:id="0">
          <w:tblGrid>
            <w:gridCol w:w="10530"/>
            <w:gridCol w:w="270"/>
          </w:tblGrid>
        </w:tblGridChange>
      </w:tblGrid>
      <w:tr>
        <w:trPr>
          <w:cantSplit w:val="0"/>
          <w:trHeight w:val="237.978515625"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2">
            <w:pPr>
              <w:spacing w:after="0" w:line="240" w:lineRule="auto"/>
              <w:ind w:hanging="2"/>
              <w:rPr>
                <w:rFonts w:ascii="Arial" w:cs="Arial" w:eastAsia="Arial" w:hAnsi="Arial"/>
                <w:b w:val="1"/>
                <w:bCs w:val="1"/>
              </w:rPr>
            </w:pPr>
            <w:r w:rsidDel="00000000" w:rsidR="00000000" w:rsidRPr="00000000">
              <w:rPr>
                <w:rFonts w:ascii="Arial" w:cs="Arial" w:eastAsia="Arial" w:hAnsi="Arial"/>
                <w:b w:val="1"/>
                <w:bCs w:val="1"/>
                <w:rtl w:val="0"/>
              </w:rPr>
              <w:t xml:space="preserve">EDUCACIÓN MATEMÁTICA</w:t>
            </w:r>
          </w:p>
          <w:p w:rsidR="00000000" w:rsidDel="00000000" w:rsidP="00000000" w:rsidRDefault="00000000" w:rsidRPr="00000000" w14:paraId="00000013">
            <w:pPr>
              <w:spacing w:after="0" w:line="240" w:lineRule="auto"/>
              <w:ind w:hanging="2"/>
              <w:rPr>
                <w:rFonts w:ascii="Arial" w:cs="Arial" w:eastAsia="Arial" w:hAnsi="Arial"/>
                <w:b w:val="1"/>
                <w:bCs w:val="1"/>
              </w:rPr>
            </w:pPr>
            <w:r w:rsidDel="00000000" w:rsidR="00000000" w:rsidRPr="00000000">
              <w:rPr>
                <w:rtl w:val="0"/>
              </w:rPr>
            </w:r>
          </w:p>
        </w:tc>
        <w:tc>
          <w:tcPr>
            <w:vMerge w:val="restart"/>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4">
            <w:pPr>
              <w:spacing w:after="0" w:line="240" w:lineRule="auto"/>
              <w:ind w:hanging="2"/>
              <w:jc w:val="right"/>
              <w:rPr>
                <w:rFonts w:ascii="Arial" w:cs="Arial" w:eastAsia="Arial" w:hAnsi="Arial"/>
                <w:b w:val="1"/>
                <w:bCs w:val="1"/>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5">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Cuaderno triple, tamaño oficio 150 hojas.</w:t>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6">
            <w:pPr>
              <w:spacing w:after="0" w:before="0" w:line="240" w:lineRule="auto"/>
              <w:ind w:left="0" w:firstLine="0"/>
              <w:jc w:val="right"/>
              <w:rPr>
                <w:rFonts w:ascii="Arial" w:cs="Arial" w:eastAsia="Arial" w:hAnsi="Arial"/>
              </w:rPr>
            </w:pPr>
            <w:r w:rsidDel="00000000" w:rsidR="00000000" w:rsidRPr="00000000">
              <w:rPr>
                <w:rtl w:val="0"/>
              </w:rPr>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7">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regla 30 cm.</w:t>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8">
            <w:pPr>
              <w:spacing w:after="0" w:before="0" w:line="240" w:lineRule="auto"/>
              <w:ind w:left="0" w:firstLine="0"/>
              <w:rPr>
                <w:rFonts w:ascii="Arial" w:cs="Arial" w:eastAsia="Arial" w:hAnsi="Arial"/>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9">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Carpeta espiral tamaño A4/Oficio con fundas. (Cualquier color)</w:t>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A">
            <w:pPr>
              <w:spacing w:after="0" w:before="0" w:line="240" w:lineRule="auto"/>
              <w:ind w:left="0" w:firstLine="0"/>
              <w:rPr>
                <w:rFonts w:ascii="Arial" w:cs="Arial" w:eastAsia="Arial" w:hAnsi="Arial"/>
              </w:rPr>
            </w:pPr>
            <w:r w:rsidDel="00000000" w:rsidR="00000000" w:rsidRPr="00000000">
              <w:rPr>
                <w:rtl w:val="0"/>
              </w:rPr>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B">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Lápiz grafito - goma y sacapuntas. (No lápiz de pasta).</w:t>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C">
            <w:pPr>
              <w:spacing w:after="0" w:before="0" w:line="240" w:lineRule="auto"/>
              <w:ind w:left="0" w:firstLine="0"/>
              <w:rPr>
                <w:rFonts w:ascii="Arial" w:cs="Arial" w:eastAsia="Arial" w:hAnsi="Arial"/>
              </w:rPr>
            </w:pPr>
            <w:r w:rsidDel="00000000" w:rsidR="00000000" w:rsidRPr="00000000">
              <w:rPr>
                <w:rtl w:val="0"/>
              </w:rPr>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D">
            <w:pPr>
              <w:spacing w:after="0" w:line="240" w:lineRule="auto"/>
              <w:ind w:hanging="2"/>
              <w:rPr>
                <w:rFonts w:ascii="Arial" w:cs="Arial" w:eastAsia="Arial" w:hAnsi="Arial"/>
              </w:rPr>
            </w:pPr>
            <w:r w:rsidDel="00000000" w:rsidR="00000000" w:rsidRPr="00000000">
              <w:rPr>
                <w:rtl w:val="0"/>
              </w:rPr>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E">
            <w:pPr>
              <w:spacing w:after="0" w:before="0" w:line="240" w:lineRule="auto"/>
              <w:ind w:left="0" w:firstLine="0"/>
              <w:rPr>
                <w:rFonts w:ascii="Arial" w:cs="Arial" w:eastAsia="Arial" w:hAnsi="Arial"/>
              </w:rPr>
            </w:pPr>
            <w:r w:rsidDel="00000000" w:rsidR="00000000" w:rsidRPr="00000000">
              <w:rPr>
                <w:rtl w:val="0"/>
              </w:rPr>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F">
            <w:pPr>
              <w:spacing w:after="0" w:line="240" w:lineRule="auto"/>
              <w:ind w:hanging="2"/>
              <w:rPr>
                <w:rFonts w:ascii="Arial" w:cs="Arial" w:eastAsia="Arial" w:hAnsi="Arial"/>
              </w:rPr>
            </w:pPr>
            <w:r w:rsidDel="00000000" w:rsidR="00000000" w:rsidRPr="00000000">
              <w:rPr>
                <w:rtl w:val="0"/>
              </w:rPr>
            </w:r>
          </w:p>
        </w:tc>
        <w:tc>
          <w:tcPr>
            <w:vMerge w:val="continue"/>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0">
            <w:pPr>
              <w:spacing w:after="0" w:before="0" w:line="240" w:lineRule="auto"/>
              <w:ind w:left="0"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21">
      <w:pPr>
        <w:spacing w:after="0" w:line="240" w:lineRule="auto"/>
        <w:ind w:hanging="2"/>
        <w:rPr>
          <w:rFonts w:ascii="Arial" w:cs="Arial" w:eastAsia="Arial" w:hAnsi="Arial"/>
        </w:rPr>
      </w:pPr>
      <w:r w:rsidDel="00000000" w:rsidR="00000000" w:rsidRPr="00000000">
        <w:rPr>
          <w:rtl w:val="0"/>
        </w:rPr>
      </w:r>
    </w:p>
    <w:tbl>
      <w:tblPr>
        <w:tblStyle w:val="Table3"/>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0"/>
        <w:gridCol w:w="270"/>
        <w:tblGridChange w:id="0">
          <w:tblGrid>
            <w:gridCol w:w="10530"/>
            <w:gridCol w:w="270"/>
          </w:tblGrid>
        </w:tblGridChange>
      </w:tblGrid>
      <w:tr>
        <w:trPr>
          <w:cantSplit w:val="0"/>
          <w:trHeight w:val="288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2">
            <w:pPr>
              <w:spacing w:after="0" w:line="240" w:lineRule="auto"/>
              <w:ind w:hanging="2"/>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23">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CIENCIAS NATURALES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5">
            <w:pPr>
              <w:pStyle w:val="Heading1"/>
              <w:keepNext w:val="0"/>
              <w:keepLines w:val="0"/>
              <w:shd w:fill="ffffff" w:val="clear"/>
              <w:spacing w:after="100" w:before="0" w:line="288" w:lineRule="auto"/>
              <w:ind w:firstLine="0"/>
              <w:rPr>
                <w:rFonts w:ascii="Arial" w:cs="Arial" w:eastAsia="Arial" w:hAnsi="Arial"/>
                <w:b w:val="1"/>
                <w:bCs w:val="1"/>
              </w:rPr>
            </w:pPr>
            <w:bookmarkStart w:colFirst="0" w:colLast="0" w:name="_heading=h.1g456d0rfnv" w:id="3"/>
            <w:bookmarkEnd w:id="3"/>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universitario 100 hojas con forro VERDE.</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8">
            <w:pPr>
              <w:spacing w:after="0" w:line="240" w:lineRule="auto"/>
              <w:ind w:firstLine="0"/>
              <w:rPr>
                <w:rFonts w:ascii="Arial" w:cs="Arial" w:eastAsia="Arial" w:hAnsi="Arial"/>
                <w:color w:val="00000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9">
            <w:pPr>
              <w:spacing w:after="0" w:line="240" w:lineRule="auto"/>
              <w:ind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tl w:val="0"/>
        </w:rPr>
      </w:r>
    </w:p>
    <w:tbl>
      <w:tblPr>
        <w:tblStyle w:val="Table4"/>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B">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HISTORIA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universitario de matemáticas  de 100 hojas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Atlas Geográfico de Chile Actualizado. De preferen</w:t>
            </w:r>
            <w:r w:rsidDel="00000000" w:rsidR="00000000" w:rsidRPr="00000000">
              <w:rPr>
                <w:rFonts w:ascii="Arial" w:cs="Arial" w:eastAsia="Arial" w:hAnsi="Arial"/>
                <w:rtl w:val="0"/>
              </w:rPr>
              <w:t xml:space="preserve">cia del IGM.</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Lápiz tinta 0,5 negro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2 hojas papel diamante tamaño doble carta. </w:t>
            </w: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tl w:val="0"/>
        </w:rPr>
      </w:r>
    </w:p>
    <w:tbl>
      <w:tblPr>
        <w:tblStyle w:val="Table5"/>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1">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INGLÉS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matemáticas 7 mm de 100 hojas con forro NARANJO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3">
            <w:pPr>
              <w:spacing w:after="0"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RELIGIÓN</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color w:val="000000"/>
                <w:rtl w:val="0"/>
              </w:rPr>
              <w:t xml:space="preserve"> carpeta con archivador color blanco </w:t>
            </w:r>
            <w:r w:rsidDel="00000000" w:rsidR="00000000" w:rsidRPr="00000000">
              <w:rPr>
                <w:rFonts w:ascii="Arial" w:cs="Arial" w:eastAsia="Arial" w:hAnsi="Arial"/>
                <w:rtl w:val="0"/>
              </w:rPr>
              <w:t xml:space="preserve">con 20 hojas de carta </w:t>
            </w:r>
            <w:r w:rsidDel="00000000" w:rsidR="00000000" w:rsidRPr="00000000">
              <w:rPr>
                <w:rtl w:val="0"/>
              </w:rPr>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tl w:val="0"/>
        </w:rPr>
      </w:r>
    </w:p>
    <w:tbl>
      <w:tblPr>
        <w:tblStyle w:val="Table6"/>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8">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ARTES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croquera tamaño carta o cuaderno de dibujo</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Block Liceo 20 hojas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lápiz grafito 2 B o superior</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ápices de colores graf</w:t>
            </w:r>
            <w:r w:rsidDel="00000000" w:rsidR="00000000" w:rsidRPr="00000000">
              <w:rPr>
                <w:rFonts w:ascii="Arial" w:cs="Arial" w:eastAsia="Arial" w:hAnsi="Arial"/>
                <w:rtl w:val="0"/>
              </w:rPr>
              <w:t xml:space="preserve">ito (12 colores idealmente)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1 témpera de 6 o 12 colores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2 pinceles redondos, 2 espatulados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Papeles lustre o cartulinas de colores</w:t>
            </w:r>
          </w:p>
        </w:tc>
      </w:tr>
      <w:tr>
        <w:trPr>
          <w:cantSplit w:val="1"/>
          <w:tblHeader w:val="0"/>
        </w:trPr>
        <w:tc>
          <w:tcPr>
            <w:tcBorders>
              <w:top w:color="ffffff" w:space="0" w:sz="4" w:val="single"/>
              <w:left w:color="000000" w:space="0" w:sz="0" w:val="nil"/>
              <w:bottom w:color="ffffff" w:space="0" w:sz="4" w:val="single"/>
              <w:right w:color="000000" w:space="0" w:sz="0" w:val="nil"/>
            </w:tcBorders>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b w:val="1"/>
                <w:bCs w:val="1"/>
                <w:color w:val="000000"/>
                <w:rtl w:val="0"/>
              </w:rPr>
              <w:t xml:space="preserve">MÚSICA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color w:val="000000"/>
                <w:rtl w:val="0"/>
              </w:rPr>
              <w:t xml:space="preserve">Un cuaderno</w:t>
            </w:r>
            <w:r w:rsidDel="00000000" w:rsidR="00000000" w:rsidRPr="00000000">
              <w:rPr>
                <w:rFonts w:ascii="Arial" w:cs="Arial" w:eastAsia="Arial" w:hAnsi="Arial"/>
                <w:rtl w:val="0"/>
              </w:rPr>
              <w:t xml:space="preserve"> cuadriculado chico de 40 hojas.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Cuaderno de Pauta Entera.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Instrumento melódico a elección.</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6">
            <w:pPr>
              <w:spacing w:after="0" w:line="240" w:lineRule="auto"/>
              <w:ind w:hanging="2"/>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47">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TECNOLÓGICA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w:t>
            </w:r>
            <w:r w:rsidDel="00000000" w:rsidR="00000000" w:rsidRPr="00000000">
              <w:rPr>
                <w:rFonts w:ascii="Arial" w:cs="Arial" w:eastAsia="Arial" w:hAnsi="Arial"/>
                <w:rtl w:val="0"/>
              </w:rPr>
              <w:t xml:space="preserve">arpeta con archivador color</w:t>
            </w:r>
            <w:r w:rsidDel="00000000" w:rsidR="00000000" w:rsidRPr="00000000">
              <w:rPr>
                <w:rFonts w:ascii="Arial" w:cs="Arial" w:eastAsia="Arial" w:hAnsi="Arial"/>
                <w:color w:val="000000"/>
                <w:rtl w:val="0"/>
              </w:rPr>
              <w:t xml:space="preserve"> CAFÉ.</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Material reciclado, que se va solicitando durante el año. </w:t>
            </w:r>
          </w:p>
        </w:tc>
      </w:tr>
    </w:tbl>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tl w:val="0"/>
        </w:rPr>
      </w:r>
    </w:p>
    <w:tbl>
      <w:tblPr>
        <w:tblStyle w:val="Table7"/>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B">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FÍSICA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toalla de mano.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polera de cambio.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color w:val="000000"/>
                <w:rtl w:val="0"/>
              </w:rPr>
              <w:t xml:space="preserve"> cuaderno de matemáticas chico de 60 hojas.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botella plástica para agua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Útiles</w:t>
            </w:r>
            <w:r w:rsidDel="00000000" w:rsidR="00000000" w:rsidRPr="00000000">
              <w:rPr>
                <w:rFonts w:ascii="Arial" w:cs="Arial" w:eastAsia="Arial" w:hAnsi="Arial"/>
                <w:color w:val="000000"/>
                <w:rtl w:val="0"/>
              </w:rPr>
              <w:t xml:space="preserve"> de aseo (Desodorante en barra)</w:t>
            </w:r>
          </w:p>
        </w:tc>
      </w:tr>
    </w:tbl>
    <w:p w:rsidR="00000000" w:rsidDel="00000000" w:rsidP="00000000" w:rsidRDefault="00000000" w:rsidRPr="00000000" w14:paraId="00000051">
      <w:pPr>
        <w:spacing w:after="0" w:line="240" w:lineRule="auto"/>
        <w:ind w:firstLine="0"/>
        <w:rPr>
          <w:rFonts w:ascii="Arial" w:cs="Arial" w:eastAsia="Arial" w:hAnsi="Arial"/>
        </w:rPr>
      </w:pPr>
      <w:r w:rsidDel="00000000" w:rsidR="00000000" w:rsidRPr="00000000">
        <w:rPr>
          <w:rtl w:val="0"/>
        </w:rPr>
      </w:r>
    </w:p>
    <w:tbl>
      <w:tblPr>
        <w:tblStyle w:val="Table8"/>
        <w:tblW w:w="101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60"/>
        <w:tblGridChange w:id="0">
          <w:tblGrid>
            <w:gridCol w:w="1016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2">
            <w:pPr>
              <w:spacing w:after="0" w:line="240" w:lineRule="auto"/>
              <w:ind w:firstLine="0"/>
              <w:rPr>
                <w:rFonts w:ascii="Arial" w:cs="Arial" w:eastAsia="Arial" w:hAnsi="Arial"/>
                <w:b w:val="1"/>
                <w:bCs w:val="1"/>
              </w:rPr>
            </w:pPr>
            <w:r w:rsidDel="00000000" w:rsidR="00000000" w:rsidRPr="00000000">
              <w:rPr>
                <w:rFonts w:ascii="Arial" w:cs="Arial" w:eastAsia="Arial" w:hAnsi="Arial"/>
                <w:b w:val="1"/>
                <w:bCs w:val="1"/>
                <w:rtl w:val="0"/>
              </w:rPr>
              <w:t xml:space="preserve">MATERIALES VARIOS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3">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2 fotos tamaño carné con nombre y rut.</w:t>
            </w:r>
          </w:p>
        </w:tc>
      </w:tr>
      <w:tr>
        <w:trPr>
          <w:cantSplit w:val="0"/>
          <w:trHeight w:val="7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4">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cuaderno de 40 hojas forro rojo PARA ORIENTACIÓN </w:t>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hanging="2"/>
        <w:rPr>
          <w:rFonts w:ascii="Arial" w:cs="Arial" w:eastAsia="Arial" w:hAnsi="Arial"/>
        </w:rPr>
      </w:pPr>
      <w:r w:rsidDel="00000000" w:rsidR="00000000" w:rsidRPr="00000000">
        <w:rPr>
          <w:rtl w:val="0"/>
        </w:rPr>
      </w:r>
    </w:p>
    <w:tbl>
      <w:tblPr>
        <w:tblStyle w:val="Table9"/>
        <w:tblW w:w="10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b w:val="1"/>
                <w:bCs w:val="1"/>
                <w:color w:val="000000"/>
                <w:rtl w:val="0"/>
              </w:rPr>
              <w:t xml:space="preserve">ESTUCHE PERSONAL: SIEMPRE DEBE TENER LO SIGUIENTE: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2 lápices de pasta (azul y rojo) </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2 Lápices de mina.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goma de borrar.</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sacapunta con depósito.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12 lápices de colores.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tijera punta roma de buena calidad.</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pegamento en barra.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Una regla de 15 o 20 cm.</w:t>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tl w:val="0"/>
        </w:rPr>
      </w:r>
    </w:p>
    <w:tbl>
      <w:tblPr>
        <w:tblStyle w:val="Table10"/>
        <w:tblW w:w="1032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20"/>
        <w:tblGridChange w:id="0">
          <w:tblGrid>
            <w:gridCol w:w="1032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b w:val="1"/>
                <w:bCs w:val="1"/>
                <w:color w:val="000000"/>
                <w:rtl w:val="0"/>
              </w:rPr>
              <w:t xml:space="preserve">Mochila (una):</w:t>
            </w:r>
            <w:r w:rsidDel="00000000" w:rsidR="00000000" w:rsidRPr="00000000">
              <w:rPr>
                <w:rFonts w:ascii="Arial" w:cs="Arial" w:eastAsia="Arial" w:hAnsi="Arial"/>
                <w:color w:val="000000"/>
                <w:rtl w:val="0"/>
              </w:rPr>
              <w:t xml:space="preserve"> En la mochila </w:t>
            </w:r>
            <w:r w:rsidDel="00000000" w:rsidR="00000000" w:rsidRPr="00000000">
              <w:rPr>
                <w:rFonts w:ascii="Arial" w:cs="Arial" w:eastAsia="Arial" w:hAnsi="Arial"/>
                <w:b w:val="1"/>
                <w:bCs w:val="1"/>
                <w:color w:val="000000"/>
                <w:rtl w:val="0"/>
              </w:rPr>
              <w:t xml:space="preserve">SIEMPRE</w:t>
            </w:r>
            <w:r w:rsidDel="00000000" w:rsidR="00000000" w:rsidRPr="00000000">
              <w:rPr>
                <w:rFonts w:ascii="Arial" w:cs="Arial" w:eastAsia="Arial" w:hAnsi="Arial"/>
                <w:color w:val="000000"/>
                <w:rtl w:val="0"/>
              </w:rPr>
              <w:t xml:space="preserve"> deben estar las siguientes cosas: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ibreta de comunicaciones </w:t>
            </w:r>
            <w:r w:rsidDel="00000000" w:rsidR="00000000" w:rsidRPr="00000000">
              <w:rPr>
                <w:rFonts w:ascii="Arial" w:cs="Arial" w:eastAsia="Arial" w:hAnsi="Arial"/>
                <w:rtl w:val="0"/>
              </w:rPr>
              <w:t xml:space="preserve">entregada por</w:t>
            </w:r>
            <w:r w:rsidDel="00000000" w:rsidR="00000000" w:rsidRPr="00000000">
              <w:rPr>
                <w:rFonts w:ascii="Arial" w:cs="Arial" w:eastAsia="Arial" w:hAnsi="Arial"/>
                <w:color w:val="000000"/>
                <w:rtl w:val="0"/>
              </w:rPr>
              <w:t xml:space="preserve"> el colegio</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hanging="2"/>
        <w:jc w:val="center"/>
        <w:rPr>
          <w:rFonts w:ascii="Times New Roman" w:cs="Times New Roman" w:eastAsia="Times New Roman" w:hAnsi="Times New Roman"/>
          <w:b w:val="1"/>
          <w:bCs w:val="1"/>
          <w:sz w:val="36"/>
          <w:szCs w:val="36"/>
          <w:u w:val="single"/>
        </w:rPr>
      </w:pPr>
      <w:r w:rsidDel="00000000" w:rsidR="00000000" w:rsidRPr="00000000">
        <w:rPr>
          <w:rFonts w:ascii="Arial" w:cs="Arial" w:eastAsia="Arial" w:hAnsi="Arial"/>
          <w:b w:val="1"/>
          <w:bCs w:val="1"/>
          <w:color w:val="000000"/>
          <w:u w:val="single"/>
          <w:rtl w:val="0"/>
        </w:rPr>
        <w:t xml:space="preserve">TEXTOS DE LECTURA COMPLEMENTARIA</w:t>
      </w:r>
      <w:r w:rsidDel="00000000" w:rsidR="00000000" w:rsidRPr="00000000">
        <w:rPr>
          <w:rtl w:val="0"/>
        </w:rPr>
      </w:r>
    </w:p>
    <w:p w:rsidR="00000000" w:rsidDel="00000000" w:rsidP="00000000" w:rsidRDefault="00000000" w:rsidRPr="00000000" w14:paraId="00000064">
      <w:pPr>
        <w:spacing w:line="240" w:lineRule="auto"/>
        <w:ind w:firstLine="0"/>
        <w:rPr>
          <w:rFonts w:ascii="Times New Roman" w:cs="Times New Roman" w:eastAsia="Times New Roman" w:hAnsi="Times New Roman"/>
          <w:sz w:val="20"/>
          <w:szCs w:val="20"/>
        </w:rPr>
      </w:pPr>
      <w:r w:rsidDel="00000000" w:rsidR="00000000" w:rsidRPr="00000000">
        <w:rPr>
          <w:rtl w:val="0"/>
        </w:rPr>
      </w:r>
    </w:p>
    <w:tbl>
      <w:tblPr>
        <w:tblStyle w:val="Table11"/>
        <w:tblW w:w="918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4650"/>
        <w:gridCol w:w="3270"/>
        <w:tblGridChange w:id="0">
          <w:tblGrid>
            <w:gridCol w:w="1260"/>
            <w:gridCol w:w="4650"/>
            <w:gridCol w:w="3270"/>
          </w:tblGrid>
        </w:tblGridChange>
      </w:tblGrid>
      <w:tr>
        <w:trPr>
          <w:cantSplit w:val="0"/>
          <w:tblHeader w:val="0"/>
        </w:trPr>
        <w:tc>
          <w:tcPr>
            <w:gridSpan w:val="3"/>
          </w:tcPr>
          <w:p w:rsidR="00000000" w:rsidDel="00000000" w:rsidP="00000000" w:rsidRDefault="00000000" w:rsidRPr="00000000" w14:paraId="00000065">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PLAN LECTURA COMPLEMENTARIA QUINTO AÑO BÁSICO 1 SEMESTRE.</w:t>
            </w:r>
          </w:p>
        </w:tc>
      </w:tr>
      <w:tr>
        <w:trPr>
          <w:cantSplit w:val="0"/>
          <w:trHeight w:val="264" w:hRule="atLeast"/>
          <w:tblHeader w:val="0"/>
        </w:trPr>
        <w:tc>
          <w:tcPr/>
          <w:p w:rsidR="00000000" w:rsidDel="00000000" w:rsidP="00000000" w:rsidRDefault="00000000" w:rsidRPr="00000000" w14:paraId="00000068">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MES</w:t>
            </w:r>
          </w:p>
        </w:tc>
        <w:tc>
          <w:tcPr/>
          <w:p w:rsidR="00000000" w:rsidDel="00000000" w:rsidP="00000000" w:rsidRDefault="00000000" w:rsidRPr="00000000" w14:paraId="00000069">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TÍTULO</w:t>
            </w:r>
          </w:p>
        </w:tc>
        <w:tc>
          <w:tcPr/>
          <w:p w:rsidR="00000000" w:rsidDel="00000000" w:rsidP="00000000" w:rsidRDefault="00000000" w:rsidRPr="00000000" w14:paraId="0000006A">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AUTOR/A</w:t>
            </w:r>
          </w:p>
        </w:tc>
      </w:tr>
      <w:tr>
        <w:trPr>
          <w:cantSplit w:val="0"/>
          <w:trHeight w:val="358" w:hRule="atLeast"/>
          <w:tblHeader w:val="0"/>
        </w:trPr>
        <w:tc>
          <w:tcPr/>
          <w:p w:rsidR="00000000" w:rsidDel="00000000" w:rsidP="00000000" w:rsidRDefault="00000000" w:rsidRPr="00000000" w14:paraId="0000006B">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Abril</w:t>
            </w:r>
          </w:p>
        </w:tc>
        <w:tc>
          <w:tcPr/>
          <w:p w:rsidR="00000000" w:rsidDel="00000000" w:rsidP="00000000" w:rsidRDefault="00000000" w:rsidRPr="00000000" w14:paraId="0000006C">
            <w:pPr>
              <w:tabs>
                <w:tab w:val="left" w:leader="none" w:pos="2610"/>
              </w:tabs>
              <w:ind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Las aventuras de Tom Sawyer</w:t>
            </w:r>
          </w:p>
        </w:tc>
        <w:tc>
          <w:tcPr/>
          <w:p w:rsidR="00000000" w:rsidDel="00000000" w:rsidP="00000000" w:rsidRDefault="00000000" w:rsidRPr="00000000" w14:paraId="0000006D">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Mark Twain</w:t>
            </w:r>
          </w:p>
        </w:tc>
      </w:tr>
      <w:tr>
        <w:trPr>
          <w:cantSplit w:val="0"/>
          <w:tblHeader w:val="0"/>
        </w:trPr>
        <w:tc>
          <w:tcPr/>
          <w:p w:rsidR="00000000" w:rsidDel="00000000" w:rsidP="00000000" w:rsidRDefault="00000000" w:rsidRPr="00000000" w14:paraId="0000006E">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Mayo</w:t>
            </w:r>
          </w:p>
        </w:tc>
        <w:tc>
          <w:tcPr/>
          <w:p w:rsidR="00000000" w:rsidDel="00000000" w:rsidP="00000000" w:rsidRDefault="00000000" w:rsidRPr="00000000" w14:paraId="0000006F">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Falco se ofrece monologuista</w:t>
            </w:r>
          </w:p>
        </w:tc>
        <w:tc>
          <w:tcPr>
            <w:tcBorders>
              <w:right w:color="000000" w:space="0" w:sz="4" w:val="single"/>
            </w:tcBorders>
          </w:tcPr>
          <w:p w:rsidR="00000000" w:rsidDel="00000000" w:rsidP="00000000" w:rsidRDefault="00000000" w:rsidRPr="00000000" w14:paraId="00000070">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Pato Pimienta</w:t>
            </w:r>
          </w:p>
        </w:tc>
      </w:tr>
      <w:tr>
        <w:trPr>
          <w:cantSplit w:val="0"/>
          <w:tblHeader w:val="0"/>
        </w:trPr>
        <w:tc>
          <w:tcPr/>
          <w:p w:rsidR="00000000" w:rsidDel="00000000" w:rsidP="00000000" w:rsidRDefault="00000000" w:rsidRPr="00000000" w14:paraId="00000071">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w:t>
            </w:r>
          </w:p>
        </w:tc>
        <w:tc>
          <w:tcPr/>
          <w:p w:rsidR="00000000" w:rsidDel="00000000" w:rsidP="00000000" w:rsidRDefault="00000000" w:rsidRPr="00000000" w14:paraId="00000072">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Mujercitas</w:t>
            </w:r>
          </w:p>
        </w:tc>
        <w:tc>
          <w:tcPr>
            <w:tcBorders>
              <w:right w:color="000000" w:space="0" w:sz="4" w:val="single"/>
            </w:tcBorders>
          </w:tcPr>
          <w:p w:rsidR="00000000" w:rsidDel="00000000" w:rsidP="00000000" w:rsidRDefault="00000000" w:rsidRPr="00000000" w14:paraId="00000073">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Luisa May Alcott</w:t>
            </w:r>
          </w:p>
        </w:tc>
      </w:tr>
    </w:tbl>
    <w:p w:rsidR="00000000" w:rsidDel="00000000" w:rsidP="00000000" w:rsidRDefault="00000000" w:rsidRPr="00000000" w14:paraId="00000074">
      <w:pPr>
        <w:spacing w:after="0" w:line="240" w:lineRule="auto"/>
        <w:ind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line="240" w:lineRule="auto"/>
        <w:ind w:firstLine="0"/>
        <w:jc w:val="center"/>
        <w:rPr>
          <w:rFonts w:ascii="Arial" w:cs="Arial" w:eastAsia="Arial" w:hAnsi="Arial"/>
          <w:sz w:val="20"/>
          <w:szCs w:val="20"/>
        </w:rPr>
      </w:pPr>
      <w:r w:rsidDel="00000000" w:rsidR="00000000" w:rsidRPr="00000000">
        <w:rPr>
          <w:rtl w:val="0"/>
        </w:rPr>
      </w:r>
    </w:p>
    <w:tbl>
      <w:tblPr>
        <w:tblStyle w:val="Table12"/>
        <w:tblW w:w="9240.0" w:type="dxa"/>
        <w:jc w:val="left"/>
        <w:tblInd w:w="-4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4485"/>
        <w:gridCol w:w="3225"/>
        <w:tblGridChange w:id="0">
          <w:tblGrid>
            <w:gridCol w:w="1530"/>
            <w:gridCol w:w="4485"/>
            <w:gridCol w:w="3225"/>
          </w:tblGrid>
        </w:tblGridChange>
      </w:tblGrid>
      <w:tr>
        <w:trPr>
          <w:cantSplit w:val="0"/>
          <w:tblHeader w:val="0"/>
        </w:trPr>
        <w:tc>
          <w:tcPr>
            <w:gridSpan w:val="3"/>
          </w:tcPr>
          <w:p w:rsidR="00000000" w:rsidDel="00000000" w:rsidP="00000000" w:rsidRDefault="00000000" w:rsidRPr="00000000" w14:paraId="00000076">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PLAN LECTURA COMPLEMENTARIA QUINTO AÑO BÁSICO 2 SEMESTRE.</w:t>
            </w:r>
          </w:p>
        </w:tc>
      </w:tr>
      <w:tr>
        <w:trPr>
          <w:cantSplit w:val="0"/>
          <w:tblHeader w:val="0"/>
        </w:trPr>
        <w:tc>
          <w:tcPr/>
          <w:p w:rsidR="00000000" w:rsidDel="00000000" w:rsidP="00000000" w:rsidRDefault="00000000" w:rsidRPr="00000000" w14:paraId="00000079">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MES</w:t>
            </w:r>
          </w:p>
        </w:tc>
        <w:tc>
          <w:tcPr/>
          <w:p w:rsidR="00000000" w:rsidDel="00000000" w:rsidP="00000000" w:rsidRDefault="00000000" w:rsidRPr="00000000" w14:paraId="0000007A">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TÍTULO</w:t>
            </w:r>
          </w:p>
        </w:tc>
        <w:tc>
          <w:tcPr/>
          <w:p w:rsidR="00000000" w:rsidDel="00000000" w:rsidP="00000000" w:rsidRDefault="00000000" w:rsidRPr="00000000" w14:paraId="0000007B">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AUTOR/A</w:t>
            </w:r>
          </w:p>
        </w:tc>
      </w:tr>
      <w:tr>
        <w:trPr>
          <w:cantSplit w:val="0"/>
          <w:tblHeader w:val="0"/>
        </w:trPr>
        <w:tc>
          <w:tcPr/>
          <w:p w:rsidR="00000000" w:rsidDel="00000000" w:rsidP="00000000" w:rsidRDefault="00000000" w:rsidRPr="00000000" w14:paraId="0000007C">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w:t>
            </w:r>
          </w:p>
        </w:tc>
        <w:tc>
          <w:tcPr/>
          <w:p w:rsidR="00000000" w:rsidDel="00000000" w:rsidP="00000000" w:rsidRDefault="00000000" w:rsidRPr="00000000" w14:paraId="0000007D">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 busca de la flor negra</w:t>
            </w:r>
          </w:p>
        </w:tc>
        <w:tc>
          <w:tcPr/>
          <w:p w:rsidR="00000000" w:rsidDel="00000000" w:rsidP="00000000" w:rsidRDefault="00000000" w:rsidRPr="00000000" w14:paraId="0000007E">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Miguel Ángel Mendó</w:t>
            </w:r>
          </w:p>
        </w:tc>
      </w:tr>
      <w:tr>
        <w:trPr>
          <w:cantSplit w:val="0"/>
          <w:tblHeader w:val="0"/>
        </w:trPr>
        <w:tc>
          <w:tcPr/>
          <w:p w:rsidR="00000000" w:rsidDel="00000000" w:rsidP="00000000" w:rsidRDefault="00000000" w:rsidRPr="00000000" w14:paraId="0000007F">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w:t>
            </w:r>
          </w:p>
        </w:tc>
        <w:tc>
          <w:tcPr/>
          <w:p w:rsidR="00000000" w:rsidDel="00000000" w:rsidP="00000000" w:rsidRDefault="00000000" w:rsidRPr="00000000" w14:paraId="00000080">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El principito</w:t>
            </w:r>
          </w:p>
        </w:tc>
        <w:tc>
          <w:tcPr/>
          <w:p w:rsidR="00000000" w:rsidDel="00000000" w:rsidP="00000000" w:rsidRDefault="00000000" w:rsidRPr="00000000" w14:paraId="00000081">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Antoine de Saint Exupery.</w:t>
            </w:r>
          </w:p>
        </w:tc>
      </w:tr>
      <w:tr>
        <w:trPr>
          <w:cantSplit w:val="0"/>
          <w:tblHeader w:val="0"/>
        </w:trPr>
        <w:tc>
          <w:tcPr/>
          <w:p w:rsidR="00000000" w:rsidDel="00000000" w:rsidP="00000000" w:rsidRDefault="00000000" w:rsidRPr="00000000" w14:paraId="00000082">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w:t>
            </w:r>
          </w:p>
        </w:tc>
        <w:tc>
          <w:tcPr/>
          <w:p w:rsidR="00000000" w:rsidDel="00000000" w:rsidP="00000000" w:rsidRDefault="00000000" w:rsidRPr="00000000" w14:paraId="00000083">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 historia de una gaviota y el gato que le enseñó a volar</w:t>
            </w:r>
          </w:p>
        </w:tc>
        <w:tc>
          <w:tcPr/>
          <w:p w:rsidR="00000000" w:rsidDel="00000000" w:rsidP="00000000" w:rsidRDefault="00000000" w:rsidRPr="00000000" w14:paraId="00000084">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Luis Sepúlveda</w:t>
            </w:r>
          </w:p>
        </w:tc>
      </w:tr>
      <w:tr>
        <w:trPr>
          <w:cantSplit w:val="0"/>
          <w:tblHeader w:val="0"/>
        </w:trPr>
        <w:tc>
          <w:tcPr/>
          <w:p w:rsidR="00000000" w:rsidDel="00000000" w:rsidP="00000000" w:rsidRDefault="00000000" w:rsidRPr="00000000" w14:paraId="00000085">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w:t>
            </w:r>
          </w:p>
        </w:tc>
        <w:tc>
          <w:tcPr/>
          <w:p w:rsidR="00000000" w:rsidDel="00000000" w:rsidP="00000000" w:rsidRDefault="00000000" w:rsidRPr="00000000" w14:paraId="00000086">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Perico Trepa por Chile</w:t>
            </w:r>
          </w:p>
        </w:tc>
        <w:tc>
          <w:tcPr>
            <w:tcBorders>
              <w:right w:color="000000" w:space="0" w:sz="4" w:val="single"/>
            </w:tcBorders>
          </w:tcPr>
          <w:p w:rsidR="00000000" w:rsidDel="00000000" w:rsidP="00000000" w:rsidRDefault="00000000" w:rsidRPr="00000000" w14:paraId="00000087">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Marcela Paz Alicia Morel.</w:t>
            </w:r>
          </w:p>
        </w:tc>
      </w:tr>
    </w:tbl>
    <w:p w:rsidR="00000000" w:rsidDel="00000000" w:rsidP="00000000" w:rsidRDefault="00000000" w:rsidRPr="00000000" w14:paraId="00000088">
      <w:pPr>
        <w:tabs>
          <w:tab w:val="left" w:leader="none" w:pos="2610"/>
        </w:tabs>
        <w:ind w:left="720" w:firstLine="0"/>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color w:val="000000"/>
        </w:rPr>
      </w:pPr>
      <w:r w:rsidDel="00000000" w:rsidR="00000000" w:rsidRPr="00000000">
        <w:rPr>
          <w:rFonts w:ascii="Arial" w:cs="Arial" w:eastAsia="Arial" w:hAnsi="Arial"/>
          <w:rtl w:val="0"/>
        </w:rPr>
        <w:t xml:space="preserve">*Los textos se encuentran en forma física en el CRA (Biblioteca de nuestro colegio) También  pueden buscarlos en BD escolar (biblioteca digital escolar) ingresando con el rut del alumno sin dígito verificador  y contraseña provisoria CRA123</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IMPORTANTE:</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spacing w:after="0" w:line="240" w:lineRule="auto"/>
        <w:ind w:left="566" w:hanging="566"/>
        <w:jc w:val="both"/>
        <w:rPr>
          <w:rFonts w:ascii="Arial" w:cs="Arial" w:eastAsia="Arial" w:hAnsi="Arial"/>
          <w:color w:val="000000"/>
        </w:rPr>
      </w:pPr>
      <w:r w:rsidDel="00000000" w:rsidR="00000000" w:rsidRPr="00000000">
        <w:rPr>
          <w:rFonts w:ascii="Arial" w:cs="Arial" w:eastAsia="Arial" w:hAnsi="Arial"/>
          <w:color w:val="000000"/>
          <w:rtl w:val="0"/>
        </w:rPr>
        <w:t xml:space="preserve">Los profesores irán solicitando a medida que lo requieran materiales de la lista.</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0" w:line="240" w:lineRule="auto"/>
        <w:ind w:left="566" w:hanging="566"/>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Todo debe estar marcado</w:t>
      </w:r>
      <w:r w:rsidDel="00000000" w:rsidR="00000000" w:rsidRPr="00000000">
        <w:rPr>
          <w:rFonts w:ascii="Arial" w:cs="Arial" w:eastAsia="Arial" w:hAnsi="Arial"/>
          <w:color w:val="000000"/>
          <w:rtl w:val="0"/>
        </w:rPr>
        <w:t xml:space="preserve">, materiales y cosas personales (chaquetas, sweater, buzo, poleras). El colegio y l</w:t>
      </w:r>
      <w:r w:rsidDel="00000000" w:rsidR="00000000" w:rsidRPr="00000000">
        <w:rPr>
          <w:rFonts w:ascii="Arial" w:cs="Arial" w:eastAsia="Arial" w:hAnsi="Arial"/>
          <w:rtl w:val="0"/>
        </w:rPr>
        <w:t xml:space="preserve">os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profesores</w:t>
      </w:r>
      <w:r w:rsidDel="00000000" w:rsidR="00000000" w:rsidRPr="00000000">
        <w:rPr>
          <w:rFonts w:ascii="Arial" w:cs="Arial" w:eastAsia="Arial" w:hAnsi="Arial"/>
          <w:color w:val="000000"/>
          <w:rtl w:val="0"/>
        </w:rPr>
        <w:t xml:space="preserve"> no se hacen responsables </w:t>
      </w:r>
      <w:r w:rsidDel="00000000" w:rsidR="00000000" w:rsidRPr="00000000">
        <w:rPr>
          <w:rFonts w:ascii="Arial" w:cs="Arial" w:eastAsia="Arial" w:hAnsi="Arial"/>
          <w:rtl w:val="0"/>
        </w:rPr>
        <w:t xml:space="preserve">por la pérdida</w:t>
      </w:r>
      <w:r w:rsidDel="00000000" w:rsidR="00000000" w:rsidRPr="00000000">
        <w:rPr>
          <w:rFonts w:ascii="Arial" w:cs="Arial" w:eastAsia="Arial" w:hAnsi="Arial"/>
          <w:color w:val="000000"/>
          <w:rtl w:val="0"/>
        </w:rPr>
        <w:t xml:space="preserve"> de alguna de estas cosas.</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0" w:line="240" w:lineRule="auto"/>
        <w:ind w:left="566" w:hanging="566"/>
        <w:jc w:val="both"/>
        <w:rPr>
          <w:rFonts w:ascii="Arial" w:cs="Arial" w:eastAsia="Arial" w:hAnsi="Arial"/>
          <w:color w:val="000000"/>
        </w:rPr>
      </w:pPr>
      <w:r w:rsidDel="00000000" w:rsidR="00000000" w:rsidRPr="00000000">
        <w:rPr>
          <w:rFonts w:ascii="Arial" w:cs="Arial" w:eastAsia="Arial" w:hAnsi="Arial"/>
          <w:color w:val="000000"/>
          <w:rtl w:val="0"/>
        </w:rPr>
        <w:t xml:space="preserve">Los </w:t>
      </w:r>
      <w:r w:rsidDel="00000000" w:rsidR="00000000" w:rsidRPr="00000000">
        <w:rPr>
          <w:rFonts w:ascii="Arial" w:cs="Arial" w:eastAsia="Arial" w:hAnsi="Arial"/>
          <w:b w:val="1"/>
          <w:bCs w:val="1"/>
          <w:color w:val="000000"/>
          <w:rtl w:val="0"/>
        </w:rPr>
        <w:t xml:space="preserve">materiales deben venir marcados de alguna forma que no se borre el nombre.</w:t>
      </w: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0" w:line="240" w:lineRule="auto"/>
        <w:ind w:left="566" w:hanging="566"/>
        <w:jc w:val="both"/>
        <w:rPr>
          <w:rFonts w:ascii="Arial" w:cs="Arial" w:eastAsia="Arial" w:hAnsi="Arial"/>
          <w:color w:val="000000"/>
        </w:rPr>
      </w:pPr>
      <w:r w:rsidDel="00000000" w:rsidR="00000000" w:rsidRPr="00000000">
        <w:rPr>
          <w:rFonts w:ascii="Arial" w:cs="Arial" w:eastAsia="Arial" w:hAnsi="Arial"/>
          <w:rtl w:val="0"/>
        </w:rPr>
        <w:t xml:space="preserve">De acuerdo a lo dispuesto por el artículo 7° del D.S. N°144 de 1985, del Ministerio de Salud, reglamenta la prohibición de adhesivos y pegamentos que contengan solventes orgánicos, puros o mezclas. Esto se refiere a la prohibición de “silicona líquida”. </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8722" w:w="12242"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tabs>
        <w:tab w:val="center" w:leader="none" w:pos="4252"/>
        <w:tab w:val="right" w:leader="none" w:pos="8504"/>
      </w:tabs>
      <w:spacing w:after="0" w:line="240" w:lineRule="auto"/>
      <w:ind w:hanging="2"/>
      <w:rPr>
        <w:rFonts w:ascii="Arial" w:cs="Arial" w:eastAsia="Arial" w:hAnsi="Arial"/>
        <w:sz w:val="20"/>
        <w:szCs w:val="20"/>
      </w:rPr>
    </w:pPr>
    <w:r w:rsidDel="00000000" w:rsidR="00000000" w:rsidRPr="00000000">
      <w:rPr>
        <w:rFonts w:ascii="Arial" w:cs="Arial" w:eastAsia="Arial" w:hAnsi="Arial"/>
        <w:b w:val="1"/>
        <w:bCs w:val="1"/>
        <w:sz w:val="18"/>
        <w:szCs w:val="18"/>
        <w:rtl w:val="0"/>
      </w:rPr>
      <w:t xml:space="preserve">   </w:t>
    </w:r>
    <w:r w:rsidDel="00000000" w:rsidR="00000000" w:rsidRPr="00000000">
      <w:rPr>
        <w:rFonts w:ascii="Arial" w:cs="Arial" w:eastAsia="Arial" w:hAnsi="Arial"/>
        <w:b w:val="1"/>
        <w:bCs w:val="1"/>
        <w:i w:val="1"/>
        <w:iCs w:val="1"/>
        <w:sz w:val="20"/>
        <w:szCs w:val="20"/>
        <w:rtl w:val="0"/>
      </w:rPr>
      <w:t xml:space="preserve">                        Colegio Augusto Winter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wp:posOffset>
          </wp:positionH>
          <wp:positionV relativeFrom="paragraph">
            <wp:posOffset>-203828</wp:posOffset>
          </wp:positionV>
          <wp:extent cx="452755" cy="44640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52755" cy="446405"/>
                  </a:xfrm>
                  <a:prstGeom prst="rect"/>
                  <a:ln/>
                </pic:spPr>
              </pic:pic>
            </a:graphicData>
          </a:graphic>
        </wp:anchor>
      </w:drawing>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jc w:val="cente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b w:val="1"/>
        <w:bCs w:val="1"/>
        <w:color w:val="000000"/>
        <w:sz w:val="18"/>
        <w:szCs w:val="18"/>
        <w:rtl w:val="0"/>
      </w:rPr>
      <w:t xml:space="preserve">            </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rFonts w:ascii="Calibri" w:cs="Calibri" w:eastAsia="Calibri" w:hAnsi="Calibri"/>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w:cs="Noto Sans" w:eastAsia="Noto Sans" w:hAnsi="Noto Sans"/>
      </w:rPr>
    </w:lvl>
    <w:lvl w:ilvl="3">
      <w:start w:val="1"/>
      <w:numFmt w:val="decimal"/>
      <w:lvlText w:val="%4."/>
      <w:lvlJc w:val="left"/>
      <w:pPr>
        <w:ind w:left="2880" w:hanging="360"/>
      </w:pPr>
      <w:rPr>
        <w:rFonts w:ascii="Noto Sans" w:cs="Noto Sans" w:eastAsia="Noto Sans" w:hAnsi="Noto San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w:cs="Noto Sans" w:eastAsia="Noto Sans" w:hAnsi="Noto Sans"/>
      </w:rPr>
    </w:lvl>
    <w:lvl w:ilvl="6">
      <w:start w:val="1"/>
      <w:numFmt w:val="decimal"/>
      <w:lvlText w:val="%7."/>
      <w:lvlJc w:val="left"/>
      <w:pPr>
        <w:ind w:left="5040" w:hanging="360"/>
      </w:pPr>
      <w:rPr>
        <w:rFonts w:ascii="Noto Sans" w:cs="Noto Sans" w:eastAsia="Noto Sans" w:hAnsi="Noto San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w:cs="Noto Sans" w:eastAsia="Noto Sans" w:hAnsi="Noto Sans"/>
      </w:rPr>
    </w:lvl>
  </w:abstractNum>
  <w:abstractNum w:abstractNumId="2">
    <w:lvl w:ilvl="0">
      <w:start w:val="0"/>
      <w:numFmt w:val="bullet"/>
      <w:lvlText w:val="●"/>
      <w:lvlJc w:val="left"/>
      <w:pPr>
        <w:ind w:left="720" w:hanging="360"/>
      </w:pPr>
      <w:rPr>
        <w:rFonts w:ascii="Calibri" w:cs="Calibri" w:eastAsia="Calibri" w:hAnsi="Calibri"/>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br6+qfIJWVRiyJIt9XpD6ZuNDA==">CgMxLjAyCGguZ2pkZ3hzMg5oLmZ1anQyYnN4ZzZ5MDIOaC4xNG01enJzZzFwd2UyDWguMWc0NTZkMHJmbnY4AHIhMTZNazdwVU1CZ3M2d0U1Q3ZxdFN2YmZwQ0RIVk5VTGU3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2025-11-25T12:08:00Z</dcterms:created>
  <dc:creator>Patricia Rojas</dc:creator>
</cp:coreProperties>
</file>